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33" w:rsidRDefault="00223333" w:rsidP="00223333">
      <w:pPr>
        <w:jc w:val="center"/>
      </w:pPr>
      <w:bookmarkStart w:id="0" w:name="_GoBack"/>
      <w:bookmarkEnd w:id="0"/>
      <w:r>
        <w:t>Fourth Grade Music and Language Arts Integration Lesson</w:t>
      </w:r>
      <w:r>
        <w:br/>
        <w:t>Meaghan Dunham, Music Teacher</w:t>
      </w:r>
      <w:r>
        <w:br/>
        <w:t>Highcroft Drive Elementary, Cary, NC</w:t>
      </w:r>
    </w:p>
    <w:p w:rsidR="00223333" w:rsidRDefault="00223333" w:rsidP="00223333">
      <w:r w:rsidRPr="00223333">
        <w:rPr>
          <w:b/>
          <w:u w:val="single"/>
        </w:rPr>
        <w:t>Focus of Lesson</w:t>
      </w:r>
      <w:r>
        <w:t xml:space="preserve"> – to practice tonguing technique on recorders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Take short, rhythmic poems and discuss rhythm and speech patterns with students.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Ask students to copy you as you speak a poem rhythmically.  Discuss the difference between speaking them rhythmically and in a normal speech pattern.  Why is this musical?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Show poems on the SmartBoard, allowing students to interpret what each poem means by analyzing language and using context clues.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Remind students about the “language of do” (speaking “do” while playing recorders allows students to efficiently use tonguing techniques).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Ask students to speak poems rhythmically and then speak them in the “language of do”.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Refine process so students are:</w:t>
      </w:r>
    </w:p>
    <w:p w:rsidR="00223333" w:rsidRDefault="00223333" w:rsidP="00223333">
      <w:pPr>
        <w:pStyle w:val="ListParagraph"/>
        <w:numPr>
          <w:ilvl w:val="1"/>
          <w:numId w:val="1"/>
        </w:numPr>
      </w:pPr>
      <w:r>
        <w:t>Speaking poem with words</w:t>
      </w:r>
    </w:p>
    <w:p w:rsidR="00223333" w:rsidRDefault="00223333" w:rsidP="00223333">
      <w:pPr>
        <w:pStyle w:val="ListParagraph"/>
        <w:numPr>
          <w:ilvl w:val="1"/>
          <w:numId w:val="1"/>
        </w:numPr>
      </w:pPr>
      <w:r>
        <w:t>Speaking poem with language of do</w:t>
      </w:r>
    </w:p>
    <w:p w:rsidR="00223333" w:rsidRDefault="00223333" w:rsidP="00223333">
      <w:pPr>
        <w:pStyle w:val="ListParagraph"/>
        <w:numPr>
          <w:ilvl w:val="1"/>
          <w:numId w:val="1"/>
        </w:numPr>
      </w:pPr>
      <w:r>
        <w:t>Whispering with language of do</w:t>
      </w:r>
    </w:p>
    <w:p w:rsidR="00223333" w:rsidRDefault="00223333" w:rsidP="00223333">
      <w:pPr>
        <w:pStyle w:val="ListParagraph"/>
        <w:numPr>
          <w:ilvl w:val="1"/>
          <w:numId w:val="1"/>
        </w:numPr>
      </w:pPr>
      <w:r>
        <w:t>Playing on recorders, using the language of do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If more time, allow students to gather in groups of 3-4, giving each group a new poem.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Ask students to work together to create a performance of their poem in a similar manner to how you performed as a class.</w:t>
      </w:r>
    </w:p>
    <w:p w:rsidR="00223333" w:rsidRDefault="00223333" w:rsidP="00223333">
      <w:pPr>
        <w:pStyle w:val="ListParagraph"/>
        <w:numPr>
          <w:ilvl w:val="0"/>
          <w:numId w:val="1"/>
        </w:numPr>
      </w:pPr>
      <w:r>
        <w:t>Allow groups to share with class, discussing “What did you appreciate? What did you wish? What did you wonder?”</w:t>
      </w:r>
    </w:p>
    <w:p w:rsidR="00223333" w:rsidRDefault="00223333" w:rsidP="00223333">
      <w:r>
        <w:t>Lesson should last between 30-45 minutes</w:t>
      </w:r>
    </w:p>
    <w:p w:rsidR="00223333" w:rsidRPr="00223333" w:rsidRDefault="00223333" w:rsidP="00223333">
      <w:pPr>
        <w:rPr>
          <w:b/>
          <w:u w:val="single"/>
        </w:rPr>
      </w:pPr>
      <w:r w:rsidRPr="00223333">
        <w:rPr>
          <w:b/>
          <w:u w:val="single"/>
        </w:rPr>
        <w:t>North Carolina Essential Standards for Fourth Grade Music</w:t>
      </w:r>
    </w:p>
    <w:p w:rsid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  <w:proofErr w:type="gramStart"/>
      <w:r w:rsidRPr="00223333">
        <w:rPr>
          <w:rFonts w:asciiTheme="minorHAnsi" w:hAnsiTheme="minorHAnsi"/>
          <w:sz w:val="22"/>
          <w:szCs w:val="22"/>
        </w:rPr>
        <w:t>4.ML.1.1</w:t>
      </w:r>
      <w:proofErr w:type="gramEnd"/>
      <w:r w:rsidRPr="00223333">
        <w:rPr>
          <w:rFonts w:asciiTheme="minorHAnsi" w:hAnsiTheme="minorHAnsi"/>
          <w:sz w:val="22"/>
          <w:szCs w:val="22"/>
        </w:rPr>
        <w:t xml:space="preserve"> Students can apply expressive qualities when singing or playing a varied repertoire of music representing genres and styles from diverse cultures. </w:t>
      </w:r>
    </w:p>
    <w:p w:rsid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</w:p>
    <w:p w:rsid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  <w:proofErr w:type="gramStart"/>
      <w:r w:rsidRPr="00223333">
        <w:rPr>
          <w:rFonts w:asciiTheme="minorHAnsi" w:hAnsiTheme="minorHAnsi"/>
          <w:sz w:val="22"/>
          <w:szCs w:val="22"/>
        </w:rPr>
        <w:t>4.ML.3.1</w:t>
      </w:r>
      <w:proofErr w:type="gramEnd"/>
      <w:r w:rsidRPr="0022333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Students can u</w:t>
      </w:r>
      <w:r w:rsidRPr="00223333">
        <w:rPr>
          <w:rFonts w:asciiTheme="minorHAnsi" w:hAnsiTheme="minorHAnsi"/>
          <w:sz w:val="22"/>
          <w:szCs w:val="22"/>
        </w:rPr>
        <w:t xml:space="preserve">se improvisation to create stylistically appropriate answers to given rhythmic and melodic phrases. </w:t>
      </w:r>
    </w:p>
    <w:p w:rsid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</w:p>
    <w:p w:rsidR="00223333" w:rsidRP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  <w:proofErr w:type="gramStart"/>
      <w:r w:rsidRPr="00223333">
        <w:rPr>
          <w:rFonts w:asciiTheme="minorHAnsi" w:hAnsiTheme="minorHAnsi"/>
          <w:sz w:val="22"/>
          <w:szCs w:val="22"/>
        </w:rPr>
        <w:t>4.CR.1.2</w:t>
      </w:r>
      <w:proofErr w:type="gramEnd"/>
      <w:r w:rsidRPr="00223333">
        <w:rPr>
          <w:rFonts w:asciiTheme="minorHAnsi" w:hAnsiTheme="minorHAnsi"/>
          <w:sz w:val="22"/>
          <w:szCs w:val="22"/>
        </w:rPr>
        <w:t xml:space="preserve"> Students will understand the relationships between music and concepts from other areas. </w:t>
      </w:r>
    </w:p>
    <w:p w:rsidR="00223333" w:rsidRP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</w:p>
    <w:p w:rsidR="00223333" w:rsidRPr="00223333" w:rsidRDefault="00223333" w:rsidP="00223333">
      <w:pPr>
        <w:pStyle w:val="Default"/>
        <w:rPr>
          <w:rFonts w:asciiTheme="minorHAnsi" w:hAnsiTheme="minorHAnsi"/>
          <w:sz w:val="22"/>
          <w:szCs w:val="22"/>
        </w:rPr>
      </w:pPr>
    </w:p>
    <w:p w:rsidR="00223333" w:rsidRDefault="00223333" w:rsidP="00223333"/>
    <w:p w:rsidR="00223333" w:rsidRDefault="00223333" w:rsidP="00223333"/>
    <w:sectPr w:rsidR="00223333" w:rsidSect="00282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32A9D"/>
    <w:multiLevelType w:val="hybridMultilevel"/>
    <w:tmpl w:val="CDF6F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33"/>
    <w:rsid w:val="00223333"/>
    <w:rsid w:val="0028298A"/>
    <w:rsid w:val="007B0CD7"/>
    <w:rsid w:val="00A92D1D"/>
    <w:rsid w:val="00EB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333"/>
    <w:pPr>
      <w:ind w:left="720"/>
      <w:contextualSpacing/>
    </w:pPr>
  </w:style>
  <w:style w:type="paragraph" w:customStyle="1" w:styleId="Default">
    <w:name w:val="Default"/>
    <w:rsid w:val="00223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333"/>
    <w:pPr>
      <w:ind w:left="720"/>
      <w:contextualSpacing/>
    </w:pPr>
  </w:style>
  <w:style w:type="paragraph" w:customStyle="1" w:styleId="Default">
    <w:name w:val="Default"/>
    <w:rsid w:val="00223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mdunham</dc:creator>
  <cp:lastModifiedBy>James Martz</cp:lastModifiedBy>
  <cp:revision>2</cp:revision>
  <dcterms:created xsi:type="dcterms:W3CDTF">2013-10-23T19:20:00Z</dcterms:created>
  <dcterms:modified xsi:type="dcterms:W3CDTF">2013-10-23T19:20:00Z</dcterms:modified>
</cp:coreProperties>
</file>